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55279" w14:textId="1706AA84" w:rsidR="0040200B" w:rsidRPr="0040200B" w:rsidRDefault="0040200B">
      <w:pPr>
        <w:rPr>
          <w:b/>
        </w:rPr>
      </w:pPr>
      <w:r w:rsidRPr="0040200B">
        <w:rPr>
          <w:b/>
        </w:rPr>
        <w:t>Information rörande parkering</w:t>
      </w:r>
    </w:p>
    <w:p w14:paraId="2CB9A5F4" w14:textId="77777777" w:rsidR="0040200B" w:rsidRDefault="0040200B"/>
    <w:p w14:paraId="3C87028D" w14:textId="42B0C56F" w:rsidR="00555EB6" w:rsidRDefault="00EB1732">
      <w:r>
        <w:t xml:space="preserve">Den senaste tiden har kommunen låtit genomföra </w:t>
      </w:r>
      <w:proofErr w:type="spellStart"/>
      <w:r>
        <w:t>parkeringskontroller</w:t>
      </w:r>
      <w:proofErr w:type="spellEnd"/>
      <w:r>
        <w:t xml:space="preserve"> bland annat på Skogsmyragatan. Detta har resulterat i att några boende som parkerat på Skogsmyragatan har fått p-böter. Styrelsen vill därför göra några förtydliganden:</w:t>
      </w:r>
    </w:p>
    <w:p w14:paraId="563ECFA5" w14:textId="77777777" w:rsidR="00EB1732" w:rsidRDefault="00EB1732"/>
    <w:p w14:paraId="1292FAA9" w14:textId="677031EB" w:rsidR="00EB1732" w:rsidRDefault="00EB1732" w:rsidP="00EB1732">
      <w:pPr>
        <w:pStyle w:val="Liststycke"/>
        <w:numPr>
          <w:ilvl w:val="0"/>
          <w:numId w:val="1"/>
        </w:numPr>
      </w:pPr>
      <w:r>
        <w:t xml:space="preserve">Styrelsen har </w:t>
      </w:r>
      <w:r w:rsidRPr="00EB1732">
        <w:rPr>
          <w:u w:val="single"/>
        </w:rPr>
        <w:t>inte</w:t>
      </w:r>
      <w:r>
        <w:t xml:space="preserve"> haft kontakt med kommunen för att få kontrollerna till stånd</w:t>
      </w:r>
      <w:r w:rsidR="00272F90">
        <w:t xml:space="preserve"> utan detta har initierats på annat sätt</w:t>
      </w:r>
    </w:p>
    <w:p w14:paraId="3011E992" w14:textId="6889DC36" w:rsidR="00EB1732" w:rsidRDefault="00EB1732" w:rsidP="00EB1732">
      <w:pPr>
        <w:pStyle w:val="Liststycke"/>
        <w:numPr>
          <w:ilvl w:val="0"/>
          <w:numId w:val="1"/>
        </w:numPr>
      </w:pPr>
      <w:r>
        <w:t xml:space="preserve">Själva Skogsmyragatan (vägen upp från J P Johanssons till </w:t>
      </w:r>
      <w:proofErr w:type="spellStart"/>
      <w:r>
        <w:t>trekorset</w:t>
      </w:r>
      <w:proofErr w:type="spellEnd"/>
      <w:r>
        <w:t xml:space="preserve"> samt de båda vägarna bort till respektive runda </w:t>
      </w:r>
      <w:proofErr w:type="spellStart"/>
      <w:r>
        <w:t>gatudel</w:t>
      </w:r>
      <w:proofErr w:type="spellEnd"/>
      <w:r>
        <w:t>) är till fullo kommunens ansvar vad avser skyltning, regler, väghållning mm.</w:t>
      </w:r>
    </w:p>
    <w:p w14:paraId="69107853" w14:textId="37E508A8" w:rsidR="00EB1732" w:rsidRDefault="00EB1732" w:rsidP="00EB1732">
      <w:pPr>
        <w:pStyle w:val="Liststycke"/>
        <w:numPr>
          <w:ilvl w:val="0"/>
          <w:numId w:val="1"/>
        </w:numPr>
      </w:pPr>
      <w:r>
        <w:t xml:space="preserve">De båda runda </w:t>
      </w:r>
      <w:proofErr w:type="spellStart"/>
      <w:r>
        <w:t>vägdelarna</w:t>
      </w:r>
      <w:proofErr w:type="spellEnd"/>
      <w:r>
        <w:t xml:space="preserve"> i ändan på gatorna är </w:t>
      </w:r>
      <w:r w:rsidRPr="00EB1732">
        <w:rPr>
          <w:u w:val="single"/>
        </w:rPr>
        <w:t>inte</w:t>
      </w:r>
      <w:r>
        <w:t xml:space="preserve"> definierade som vändplaner utan som del av gatan.</w:t>
      </w:r>
    </w:p>
    <w:p w14:paraId="0BD1F2E4" w14:textId="77777777" w:rsidR="00EB1732" w:rsidRDefault="00EB1732" w:rsidP="00EB1732"/>
    <w:p w14:paraId="223864D9" w14:textId="50577D2F" w:rsidR="00EB1732" w:rsidRPr="00272F90" w:rsidRDefault="00EB1732" w:rsidP="00EB1732">
      <w:pPr>
        <w:rPr>
          <w:u w:val="single"/>
        </w:rPr>
      </w:pPr>
      <w:r w:rsidRPr="00272F90">
        <w:rPr>
          <w:u w:val="single"/>
        </w:rPr>
        <w:t>För Skogsmyragatan gäller:</w:t>
      </w:r>
    </w:p>
    <w:p w14:paraId="6881A302" w14:textId="5EE5D479" w:rsidR="00EB1732" w:rsidRDefault="00EB1732" w:rsidP="00EB1732">
      <w:pPr>
        <w:pStyle w:val="Liststycke"/>
        <w:numPr>
          <w:ilvl w:val="0"/>
          <w:numId w:val="2"/>
        </w:numPr>
      </w:pPr>
      <w:r>
        <w:t>Kommunens trafikbestämmelser gäller och kommunen svarar för kontroller att bestämmelserna efterlevs</w:t>
      </w:r>
    </w:p>
    <w:p w14:paraId="04E84D30" w14:textId="0657E7A0" w:rsidR="00EB1732" w:rsidRDefault="00EB1732" w:rsidP="00EB1732">
      <w:pPr>
        <w:pStyle w:val="Liststycke"/>
        <w:numPr>
          <w:ilvl w:val="0"/>
          <w:numId w:val="2"/>
        </w:numPr>
      </w:pPr>
      <w:r>
        <w:t>Parkering på gatan får ske högst 24 timmar i sträck</w:t>
      </w:r>
    </w:p>
    <w:p w14:paraId="6A136D60" w14:textId="383A9F0A" w:rsidR="00EB1732" w:rsidRDefault="00EB1732" w:rsidP="00EB1732">
      <w:pPr>
        <w:pStyle w:val="Liststycke"/>
        <w:numPr>
          <w:ilvl w:val="0"/>
          <w:numId w:val="2"/>
        </w:numPr>
      </w:pPr>
      <w:r>
        <w:t>Parkering skall ske i färdriktningen – gäller även i den runda gatudelen</w:t>
      </w:r>
    </w:p>
    <w:p w14:paraId="6C7DFC08" w14:textId="2B12D6D5" w:rsidR="00EB1732" w:rsidRDefault="00EB1732" w:rsidP="00EB1732">
      <w:pPr>
        <w:pStyle w:val="Liststycke"/>
        <w:numPr>
          <w:ilvl w:val="0"/>
          <w:numId w:val="2"/>
        </w:numPr>
      </w:pPr>
      <w:r>
        <w:t>Parkering med ett eller flera hjul på gångbanan är inte tillåtet</w:t>
      </w:r>
    </w:p>
    <w:p w14:paraId="0CC86D58" w14:textId="42FE4B1B" w:rsidR="00EB1732" w:rsidRDefault="00EB1732" w:rsidP="00EB1732">
      <w:pPr>
        <w:pStyle w:val="Liststycke"/>
        <w:numPr>
          <w:ilvl w:val="0"/>
          <w:numId w:val="2"/>
        </w:numPr>
      </w:pPr>
      <w:r>
        <w:t xml:space="preserve">Parkering får inte ske så att garageuppfarter </w:t>
      </w:r>
      <w:r w:rsidR="00B61155">
        <w:t xml:space="preserve">eller infart till parkeringsområdena </w:t>
      </w:r>
      <w:r>
        <w:t>blockeras eller in- och utfart försvåras</w:t>
      </w:r>
    </w:p>
    <w:p w14:paraId="705D5D4E" w14:textId="3CCAB770" w:rsidR="00EB1732" w:rsidRDefault="00B61155" w:rsidP="00EB1732">
      <w:pPr>
        <w:pStyle w:val="Liststycke"/>
        <w:numPr>
          <w:ilvl w:val="0"/>
          <w:numId w:val="2"/>
        </w:numPr>
      </w:pPr>
      <w:r>
        <w:t>Parkering får inte ske i trekorsningen (enligt uppsatt skylt och färgmarkering på kantstenen)</w:t>
      </w:r>
    </w:p>
    <w:p w14:paraId="30941A89" w14:textId="146DCBA2" w:rsidR="00B61155" w:rsidRDefault="00B61155" w:rsidP="00EB1732">
      <w:pPr>
        <w:pStyle w:val="Liststycke"/>
        <w:numPr>
          <w:ilvl w:val="0"/>
          <w:numId w:val="2"/>
        </w:numPr>
      </w:pPr>
      <w:r>
        <w:t>Tung lastbil får inte parkeras på gatan inom Enköpings tätort.</w:t>
      </w:r>
    </w:p>
    <w:p w14:paraId="45475778" w14:textId="77777777" w:rsidR="00B61155" w:rsidRDefault="00B61155" w:rsidP="00B61155"/>
    <w:p w14:paraId="671CF1AD" w14:textId="02A37E19" w:rsidR="00B61155" w:rsidRPr="00272F90" w:rsidRDefault="00B61155" w:rsidP="00B61155">
      <w:pPr>
        <w:rPr>
          <w:u w:val="single"/>
        </w:rPr>
      </w:pPr>
      <w:r w:rsidRPr="00272F90">
        <w:rPr>
          <w:u w:val="single"/>
        </w:rPr>
        <w:t>För Samfällighetens område gäller bestämmelser utfärdade av styrelsen</w:t>
      </w:r>
    </w:p>
    <w:p w14:paraId="12DD909C" w14:textId="39DA606D" w:rsidR="00B61155" w:rsidRDefault="00B61155" w:rsidP="00B61155">
      <w:pPr>
        <w:pStyle w:val="Liststycke"/>
        <w:numPr>
          <w:ilvl w:val="0"/>
          <w:numId w:val="3"/>
        </w:numPr>
      </w:pPr>
      <w:r>
        <w:t xml:space="preserve">Parkering får ske endast i garage eller </w:t>
      </w:r>
      <w:r w:rsidRPr="00B61155">
        <w:rPr>
          <w:u w:val="single"/>
        </w:rPr>
        <w:t>inom</w:t>
      </w:r>
      <w:r>
        <w:t xml:space="preserve"> markerade platser. Framgår även av uppsatta skyltar.</w:t>
      </w:r>
    </w:p>
    <w:p w14:paraId="43FC1C66" w14:textId="2C2F70C1" w:rsidR="00B61155" w:rsidRDefault="00B61155" w:rsidP="00B61155">
      <w:pPr>
        <w:pStyle w:val="Liststycke"/>
        <w:numPr>
          <w:ilvl w:val="0"/>
          <w:numId w:val="3"/>
        </w:numPr>
      </w:pPr>
      <w:r>
        <w:t>Parkering på gästplatser är inte tillåtet för boende utan är förbehållet tillfälliga besökare till området. Framgår av uppsatta skyltar.</w:t>
      </w:r>
    </w:p>
    <w:p w14:paraId="3086531E" w14:textId="4BBC71F0" w:rsidR="00B61155" w:rsidRDefault="00B61155" w:rsidP="00B61155">
      <w:pPr>
        <w:pStyle w:val="Liststycke"/>
        <w:numPr>
          <w:ilvl w:val="0"/>
          <w:numId w:val="3"/>
        </w:numPr>
      </w:pPr>
      <w:r>
        <w:t xml:space="preserve">Fordonstrafik utanför garageplanerna är i princip förbjudet. </w:t>
      </w:r>
      <w:r w:rsidR="00272F90">
        <w:t xml:space="preserve">Framgår av uppsatta skyltar. </w:t>
      </w:r>
      <w:r>
        <w:t xml:space="preserve">Undantag kan göras </w:t>
      </w:r>
      <w:r w:rsidR="009707CB">
        <w:t xml:space="preserve">i max 5 minuter </w:t>
      </w:r>
      <w:r>
        <w:t>för hämtning/lämning</w:t>
      </w:r>
      <w:r w:rsidR="009707CB">
        <w:t xml:space="preserve"> av rörelsehindrade eller sjuka eller</w:t>
      </w:r>
      <w:r>
        <w:t xml:space="preserve"> för lastning/lossning av skrymmande eller tungt gods</w:t>
      </w:r>
      <w:r w:rsidR="009707CB">
        <w:t>.</w:t>
      </w:r>
      <w:r>
        <w:t xml:space="preserve"> </w:t>
      </w:r>
      <w:r w:rsidR="006A0474">
        <w:t>Undantag även</w:t>
      </w:r>
      <w:r>
        <w:t xml:space="preserve"> för hantverksbila</w:t>
      </w:r>
      <w:bookmarkStart w:id="0" w:name="_GoBack"/>
      <w:bookmarkEnd w:id="0"/>
      <w:r>
        <w:t>r då arbete utförs i någon fastighet</w:t>
      </w:r>
      <w:r w:rsidR="00272F90">
        <w:t>.</w:t>
      </w:r>
    </w:p>
    <w:sectPr w:rsidR="00B61155" w:rsidSect="00143A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63A67"/>
    <w:multiLevelType w:val="hybridMultilevel"/>
    <w:tmpl w:val="70A27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6C1"/>
    <w:multiLevelType w:val="hybridMultilevel"/>
    <w:tmpl w:val="0694B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827EC"/>
    <w:multiLevelType w:val="hybridMultilevel"/>
    <w:tmpl w:val="AA1CA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AE"/>
    <w:rsid w:val="00143AFC"/>
    <w:rsid w:val="001B0AC3"/>
    <w:rsid w:val="00272F90"/>
    <w:rsid w:val="00357049"/>
    <w:rsid w:val="003A2181"/>
    <w:rsid w:val="0040200B"/>
    <w:rsid w:val="00555EB6"/>
    <w:rsid w:val="006713AE"/>
    <w:rsid w:val="006A0474"/>
    <w:rsid w:val="00717D23"/>
    <w:rsid w:val="009707CB"/>
    <w:rsid w:val="00B61155"/>
    <w:rsid w:val="00E35148"/>
    <w:rsid w:val="00E82ECA"/>
    <w:rsid w:val="00E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775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Waldemarsson</dc:creator>
  <cp:keywords/>
  <dc:description/>
  <cp:lastModifiedBy>Bo Waldemarsson</cp:lastModifiedBy>
  <cp:revision>3</cp:revision>
  <dcterms:created xsi:type="dcterms:W3CDTF">2019-01-27T17:57:00Z</dcterms:created>
  <dcterms:modified xsi:type="dcterms:W3CDTF">2019-01-28T14:20:00Z</dcterms:modified>
</cp:coreProperties>
</file>